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CC" w:rsidRDefault="00E262CC" w:rsidP="00E262C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>
        <w:rPr>
          <w:rStyle w:val="c1"/>
          <w:color w:val="000000"/>
          <w:sz w:val="28"/>
          <w:szCs w:val="26"/>
        </w:rPr>
        <w:t xml:space="preserve">Муниципальное бюджетное дошкольное образовательное учреждение </w:t>
      </w:r>
    </w:p>
    <w:p w:rsidR="00E262CC" w:rsidRDefault="00E262CC" w:rsidP="00E262C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>
        <w:rPr>
          <w:rStyle w:val="c1"/>
          <w:color w:val="000000"/>
          <w:sz w:val="28"/>
          <w:szCs w:val="26"/>
        </w:rPr>
        <w:t xml:space="preserve"> детский сад № 14 г. Амурска Амурского муниципального района</w:t>
      </w:r>
    </w:p>
    <w:p w:rsidR="00E262CC" w:rsidRDefault="00E262CC" w:rsidP="00E262C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6"/>
        </w:rPr>
      </w:pPr>
      <w:r>
        <w:rPr>
          <w:rStyle w:val="c1"/>
          <w:color w:val="000000"/>
          <w:sz w:val="28"/>
          <w:szCs w:val="26"/>
        </w:rPr>
        <w:t>Хабаровского края</w:t>
      </w:r>
    </w:p>
    <w:p w:rsidR="00E262CC" w:rsidRDefault="00E262CC" w:rsidP="00E262CC">
      <w:pPr>
        <w:jc w:val="center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color w:val="000000"/>
          <w:sz w:val="28"/>
          <w:szCs w:val="28"/>
        </w:rPr>
      </w:pPr>
    </w:p>
    <w:p w:rsidR="00E262CC" w:rsidRPr="00E262CC" w:rsidRDefault="00E262CC" w:rsidP="00E262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262CC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  <w:r w:rsidRPr="00E262CC">
        <w:rPr>
          <w:rFonts w:ascii="Times New Roman" w:hAnsi="Times New Roman" w:cs="Times New Roman"/>
          <w:b/>
          <w:sz w:val="32"/>
          <w:szCs w:val="32"/>
        </w:rPr>
        <w:t xml:space="preserve"> «Как жили наши предки»</w:t>
      </w: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jc w:val="right"/>
        <w:rPr>
          <w:rStyle w:val="c1"/>
          <w:color w:val="000000"/>
          <w:sz w:val="28"/>
          <w:szCs w:val="28"/>
        </w:rPr>
      </w:pPr>
    </w:p>
    <w:p w:rsidR="00E262CC" w:rsidRDefault="00E262CC" w:rsidP="00E262CC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E262CC" w:rsidRDefault="00E262CC" w:rsidP="00E262CC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E262CC" w:rsidRDefault="00E262CC" w:rsidP="00E262CC">
      <w:pPr>
        <w:spacing w:after="0" w:line="240" w:lineRule="auto"/>
        <w:jc w:val="righ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Дивень Ирина Петровна</w:t>
      </w: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262CC" w:rsidRDefault="00E262CC" w:rsidP="00E262CC">
      <w:pPr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2024 год</w:t>
      </w:r>
    </w:p>
    <w:p w:rsidR="00C06BCE" w:rsidRDefault="00C06BCE" w:rsidP="00E262CC">
      <w:pPr>
        <w:jc w:val="center"/>
        <w:rPr>
          <w:rStyle w:val="c1"/>
          <w:color w:val="000000"/>
          <w:sz w:val="28"/>
          <w:szCs w:val="28"/>
        </w:rPr>
      </w:pPr>
    </w:p>
    <w:p w:rsidR="00C06BCE" w:rsidRPr="00315280" w:rsidRDefault="00C06BCE" w:rsidP="00C06BCE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Добрый день, уважаемые коллеги</w:t>
      </w:r>
    </w:p>
    <w:p w:rsidR="00C06BCE" w:rsidRPr="0066355A" w:rsidRDefault="00C06BCE" w:rsidP="00C06BCE">
      <w:pPr>
        <w:pStyle w:val="rtejustify"/>
        <w:shd w:val="clear" w:color="auto" w:fill="FFFFFF"/>
        <w:spacing w:before="180" w:beforeAutospacing="0" w:after="180" w:afterAutospacing="0" w:line="300" w:lineRule="atLeast"/>
        <w:ind w:firstLine="708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  <w:shd w:val="clear" w:color="auto" w:fill="FFFFFF"/>
        </w:rPr>
        <w:t xml:space="preserve">Сегодня я приглашаю вас отправиться в старину, во время наших </w:t>
      </w:r>
      <w:proofErr w:type="spellStart"/>
      <w:r w:rsidRPr="0066355A">
        <w:rPr>
          <w:color w:val="000000"/>
          <w:sz w:val="28"/>
          <w:szCs w:val="28"/>
          <w:shd w:val="clear" w:color="auto" w:fill="FFFFFF"/>
        </w:rPr>
        <w:t>пра-пра-пра-дедушек</w:t>
      </w:r>
      <w:proofErr w:type="spellEnd"/>
      <w:r w:rsidRPr="0066355A">
        <w:rPr>
          <w:color w:val="000000"/>
          <w:sz w:val="28"/>
          <w:szCs w:val="28"/>
          <w:shd w:val="clear" w:color="auto" w:fill="FFFFFF"/>
        </w:rPr>
        <w:t xml:space="preserve"> и бабушек. Мы перенесемся в далекие времена, поговорим о русском быте и узнаем, как жили наши предки.</w:t>
      </w:r>
      <w:r w:rsidRPr="0066355A">
        <w:rPr>
          <w:color w:val="000000"/>
          <w:sz w:val="28"/>
          <w:szCs w:val="28"/>
        </w:rPr>
        <w:t xml:space="preserve"> У меня есть один волшебный предмет, с его</w:t>
      </w:r>
      <w:r>
        <w:rPr>
          <w:color w:val="000000"/>
          <w:sz w:val="28"/>
          <w:szCs w:val="28"/>
        </w:rPr>
        <w:t xml:space="preserve"> </w:t>
      </w:r>
      <w:r w:rsidRPr="0066355A">
        <w:rPr>
          <w:color w:val="000000"/>
          <w:sz w:val="28"/>
          <w:szCs w:val="28"/>
        </w:rPr>
        <w:t>помощью мы сможем перенестись в стародавние времена. Но вот незадача, пока вы не отгадаете что это такое, предмет не возымеет волшебной силы.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>Отгадайте-ка загадку, будьте внимательны: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>Хвост во дворе,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>Нос в конуре.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>Кто хвост повернет,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>Тот в дом и войдет.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rStyle w:val="a5"/>
          <w:color w:val="000000"/>
          <w:sz w:val="28"/>
          <w:szCs w:val="28"/>
        </w:rPr>
        <w:t>                    (Ключ)</w:t>
      </w:r>
    </w:p>
    <w:p w:rsidR="00C06BCE" w:rsidRPr="0066355A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291E1E"/>
          <w:sz w:val="28"/>
          <w:szCs w:val="28"/>
        </w:rPr>
      </w:pPr>
      <w:r w:rsidRPr="0066355A">
        <w:rPr>
          <w:color w:val="000000"/>
          <w:sz w:val="28"/>
          <w:szCs w:val="28"/>
        </w:rPr>
        <w:t xml:space="preserve">- Правильно, какие вы догадливые, это ключ, </w:t>
      </w:r>
      <w:r>
        <w:rPr>
          <w:color w:val="000000"/>
          <w:sz w:val="28"/>
          <w:szCs w:val="28"/>
        </w:rPr>
        <w:t>но он не один</w:t>
      </w:r>
      <w:proofErr w:type="gramStart"/>
      <w:r w:rsidRPr="0066355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х надо собрать 5.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355A">
        <w:rPr>
          <w:rStyle w:val="a5"/>
          <w:color w:val="000000"/>
          <w:sz w:val="28"/>
          <w:szCs w:val="28"/>
        </w:rPr>
        <w:t> (Показывает ключ</w:t>
      </w:r>
      <w:r>
        <w:rPr>
          <w:rStyle w:val="a5"/>
          <w:color w:val="000000"/>
          <w:sz w:val="28"/>
          <w:szCs w:val="28"/>
        </w:rPr>
        <w:t>и</w:t>
      </w:r>
      <w:r w:rsidRPr="0066355A">
        <w:rPr>
          <w:rStyle w:val="a5"/>
          <w:color w:val="000000"/>
          <w:sz w:val="28"/>
          <w:szCs w:val="28"/>
        </w:rPr>
        <w:t>)</w:t>
      </w:r>
      <w:r>
        <w:rPr>
          <w:rStyle w:val="a5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Ведь </w:t>
      </w:r>
      <w:r w:rsidRPr="0066355A">
        <w:rPr>
          <w:sz w:val="28"/>
          <w:szCs w:val="28"/>
        </w:rPr>
        <w:t>сундук мой, заперт на пять замков. Готовы? Тогда начинаем.</w:t>
      </w:r>
    </w:p>
    <w:p w:rsidR="00C06BCE" w:rsidRPr="004144DC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4144DC">
        <w:rPr>
          <w:b/>
          <w:sz w:val="28"/>
          <w:szCs w:val="28"/>
          <w:u w:val="single"/>
        </w:rPr>
        <w:t>Задание 1. Отгадайте загадки.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стене висит, болтается – за него всяк хватается ( полотенце – рушник)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-дом белый, дверь черная, хозяин красный. Что в нее вошло, все в небо ушло! (печь)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бабушкино хранилище (сундук)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 ушами, да не слышит (ушат)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рогат - да не бык, хватает - да не сыт, людям отдает, а сам на отдых идет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хват)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четыре ноги, два уха, один нос, большое брюхо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амовар)</w:t>
      </w:r>
    </w:p>
    <w:p w:rsidR="00C06BCE" w:rsidRDefault="00C06BCE" w:rsidP="00C06BCE">
      <w:pPr>
        <w:pStyle w:val="rtejustify"/>
        <w:shd w:val="clear" w:color="auto" w:fill="FFFFFF"/>
        <w:spacing w:before="0" w:beforeAutospacing="0" w:after="0" w:afterAutospacing="0"/>
        <w:rPr>
          <w:color w:val="66666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BF6EAB">
        <w:rPr>
          <w:sz w:val="28"/>
          <w:szCs w:val="28"/>
          <w:shd w:val="clear" w:color="auto" w:fill="FFFFFF"/>
        </w:rPr>
        <w:t>что за барыня такая? В гребень шерсть она берет, Тонкой ниточкой пушистой Деткам пряжу отдает?» (прялка).</w:t>
      </w:r>
    </w:p>
    <w:p w:rsidR="00C06BCE" w:rsidRPr="0052015E" w:rsidRDefault="00C06BCE" w:rsidP="00C06BCE">
      <w:pPr>
        <w:pStyle w:val="blockblock-3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015E">
        <w:rPr>
          <w:sz w:val="28"/>
          <w:szCs w:val="28"/>
        </w:rPr>
        <w:t xml:space="preserve">  </w:t>
      </w:r>
      <w:r w:rsidRPr="0052015E">
        <w:rPr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А вы знали</w:t>
      </w:r>
      <w:r w:rsidRPr="0052015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</w:t>
      </w:r>
      <w:r w:rsidRPr="0052015E">
        <w:rPr>
          <w:color w:val="000000"/>
          <w:sz w:val="28"/>
          <w:szCs w:val="28"/>
        </w:rPr>
        <w:t xml:space="preserve"> ухват раньше использовался не только при приготовлении пищи в русской печи, он был и своеобразным оберегом.</w:t>
      </w:r>
    </w:p>
    <w:p w:rsidR="00C06BCE" w:rsidRDefault="00C06BCE" w:rsidP="00C06BCE">
      <w:pPr>
        <w:pStyle w:val="blockblock-3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2015E">
        <w:rPr>
          <w:color w:val="000000"/>
          <w:sz w:val="28"/>
          <w:szCs w:val="28"/>
        </w:rPr>
        <w:t>Уходя из дома, хозяева переворачивали его рожками вверх и прислоняли к печке. Некоторые перегораживали печь ухватом, чтобы в их отсутствие дом не покинул домовой. По поверьям, ухват охранял дом от непрошеных гостей и злых духов.</w:t>
      </w:r>
    </w:p>
    <w:p w:rsidR="00C06BCE" w:rsidRDefault="00C06BCE" w:rsidP="00C06BCE">
      <w:pPr>
        <w:pStyle w:val="blockblock-3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Отлично справились! Получите ключ. Продолжаем ключи добывать. </w:t>
      </w:r>
    </w:p>
    <w:p w:rsidR="00C06BCE" w:rsidRDefault="00C06BCE" w:rsidP="00C06BCE">
      <w:pPr>
        <w:pStyle w:val="blockblock-3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2. </w:t>
      </w:r>
      <w:r w:rsidRPr="004144DC">
        <w:rPr>
          <w:b/>
          <w:color w:val="000000"/>
          <w:sz w:val="28"/>
          <w:szCs w:val="28"/>
          <w:u w:val="single"/>
        </w:rPr>
        <w:t>И у нас есть</w:t>
      </w:r>
      <w:r>
        <w:rPr>
          <w:b/>
          <w:color w:val="000000"/>
          <w:sz w:val="28"/>
          <w:szCs w:val="28"/>
          <w:u w:val="single"/>
        </w:rPr>
        <w:t xml:space="preserve"> «</w:t>
      </w:r>
      <w:r w:rsidRPr="004144DC">
        <w:rPr>
          <w:b/>
          <w:color w:val="000000"/>
          <w:sz w:val="28"/>
          <w:szCs w:val="28"/>
          <w:u w:val="single"/>
        </w:rPr>
        <w:t>СКАНВОРД</w:t>
      </w:r>
      <w:r>
        <w:rPr>
          <w:color w:val="000000"/>
          <w:sz w:val="28"/>
          <w:szCs w:val="28"/>
        </w:rPr>
        <w:t xml:space="preserve">». </w:t>
      </w:r>
    </w:p>
    <w:p w:rsidR="00C06BCE" w:rsidRDefault="00C06BCE" w:rsidP="00C06BCE">
      <w:pPr>
        <w:pStyle w:val="blockblock-3c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в нем скрытые слова, которые относятся к быту наших предков.</w:t>
      </w:r>
    </w:p>
    <w:p w:rsidR="00C06BCE" w:rsidRPr="00716298" w:rsidRDefault="00C06BCE" w:rsidP="00C06B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298">
        <w:rPr>
          <w:rFonts w:ascii="Times New Roman" w:hAnsi="Times New Roman" w:cs="Times New Roman"/>
          <w:b/>
          <w:sz w:val="28"/>
          <w:szCs w:val="28"/>
        </w:rPr>
        <w:t xml:space="preserve">Кушак - </w:t>
      </w:r>
      <w:r w:rsidRPr="00716298">
        <w:rPr>
          <w:rFonts w:ascii="Times New Roman" w:hAnsi="Times New Roman" w:cs="Times New Roman"/>
          <w:color w:val="202122"/>
          <w:sz w:val="28"/>
          <w:szCs w:val="28"/>
        </w:rPr>
        <w:t>Это пояс. Женщины подвязывали кушак только на левой стороне, мужчины — на любой.</w:t>
      </w:r>
    </w:p>
    <w:p w:rsidR="00C06BCE" w:rsidRPr="00716298" w:rsidRDefault="00C06BCE" w:rsidP="00C06BCE">
      <w:pPr>
        <w:pStyle w:val="a6"/>
        <w:shd w:val="clear" w:color="auto" w:fill="FFFFFF"/>
        <w:spacing w:before="0" w:beforeAutospacing="0" w:after="0" w:afterAutospacing="0"/>
        <w:rPr>
          <w:b/>
          <w:color w:val="202122"/>
          <w:sz w:val="28"/>
          <w:szCs w:val="28"/>
        </w:rPr>
      </w:pPr>
      <w:r w:rsidRPr="00716298">
        <w:rPr>
          <w:b/>
          <w:color w:val="202122"/>
          <w:sz w:val="28"/>
          <w:szCs w:val="28"/>
        </w:rPr>
        <w:t xml:space="preserve">Лента – Это </w:t>
      </w:r>
      <w:r w:rsidRPr="00716298">
        <w:rPr>
          <w:color w:val="202122"/>
          <w:sz w:val="28"/>
          <w:szCs w:val="28"/>
        </w:rPr>
        <w:t>девичий головной убор.</w:t>
      </w:r>
    </w:p>
    <w:p w:rsidR="00C06BCE" w:rsidRPr="00716298" w:rsidRDefault="00C06BCE" w:rsidP="00C06BC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16298">
        <w:rPr>
          <w:b/>
          <w:bCs/>
          <w:sz w:val="28"/>
          <w:szCs w:val="28"/>
          <w:shd w:val="clear" w:color="auto" w:fill="FFFFFF"/>
        </w:rPr>
        <w:t>Кокошник</w:t>
      </w:r>
      <w:r w:rsidRPr="00716298">
        <w:rPr>
          <w:sz w:val="28"/>
          <w:szCs w:val="28"/>
          <w:shd w:val="clear" w:color="auto" w:fill="FFFFFF"/>
        </w:rPr>
        <w:t> — старинный русский </w:t>
      </w:r>
      <w:hyperlink r:id="rId5" w:tooltip="Головной убор" w:history="1">
        <w:r w:rsidRPr="00716298">
          <w:rPr>
            <w:rStyle w:val="a7"/>
            <w:sz w:val="28"/>
            <w:szCs w:val="28"/>
            <w:shd w:val="clear" w:color="auto" w:fill="FFFFFF"/>
          </w:rPr>
          <w:t>головной убор</w:t>
        </w:r>
      </w:hyperlink>
      <w:r w:rsidRPr="00716298">
        <w:rPr>
          <w:sz w:val="28"/>
          <w:szCs w:val="28"/>
          <w:shd w:val="clear" w:color="auto" w:fill="FFFFFF"/>
        </w:rPr>
        <w:t> в виде гребня вокруг головы, символ </w:t>
      </w:r>
      <w:hyperlink r:id="rId6" w:tooltip="Русский национальный костюм" w:history="1">
        <w:r w:rsidRPr="00716298">
          <w:rPr>
            <w:rStyle w:val="a7"/>
            <w:sz w:val="28"/>
            <w:szCs w:val="28"/>
            <w:shd w:val="clear" w:color="auto" w:fill="FFFFFF"/>
          </w:rPr>
          <w:t>русского традиционного костюма</w:t>
        </w:r>
      </w:hyperlink>
      <w:r w:rsidRPr="00716298">
        <w:rPr>
          <w:sz w:val="28"/>
          <w:szCs w:val="28"/>
        </w:rPr>
        <w:t>.</w:t>
      </w:r>
      <w:r w:rsidRPr="00716298">
        <w:rPr>
          <w:b/>
          <w:sz w:val="28"/>
          <w:szCs w:val="28"/>
          <w:shd w:val="clear" w:color="auto" w:fill="FFFFFF"/>
        </w:rPr>
        <w:t xml:space="preserve"> </w:t>
      </w:r>
    </w:p>
    <w:p w:rsidR="00C06BCE" w:rsidRPr="00716298" w:rsidRDefault="00C06BCE" w:rsidP="00C06B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16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Рубаха</w:t>
      </w:r>
      <w:r w:rsidRPr="0071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Самоназвание "рубаха", вероятно, происходит от корня «</w:t>
      </w:r>
      <w:proofErr w:type="spellStart"/>
      <w:r w:rsidRPr="0071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71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 «кусок», «отрез ткани».</w:t>
      </w:r>
      <w:proofErr w:type="gramEnd"/>
      <w:r w:rsidRPr="00716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История происхождения теряется в веках. 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1629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Понёв</w:t>
      </w:r>
      <w:proofErr w:type="gramStart"/>
      <w:r w:rsidRPr="0071629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а-</w:t>
      </w:r>
      <w:proofErr w:type="gramEnd"/>
      <w:r w:rsidRPr="00716298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7162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вероятно от значении «обнять» — элемент русского народного костюма, женская шерстяная </w:t>
      </w:r>
      <w:hyperlink r:id="rId7" w:tooltip="Юбка" w:history="1">
        <w:r w:rsidRPr="00716298">
          <w:rPr>
            <w:rStyle w:val="a7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юбка</w:t>
        </w:r>
      </w:hyperlink>
      <w:r w:rsidRPr="0071629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замужних женщин из нескольких 2—3—4.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Все верно. Здесь спрятаны атрибуты русского народного костюма.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Как называли человека, который шил одежду? – ПОРТНОЙ. А знаете почему?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Вся одежда на Руси называли порты или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портище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Что интересно, в ученики отдавали только мальчиков. И на протяжении многих веков, портными были только мужчины!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Вот и еще один ключ для вас!</w:t>
      </w:r>
    </w:p>
    <w:p w:rsidR="00C06BCE" w:rsidRDefault="00C06BCE" w:rsidP="00C06BC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Поскольку люди на Руси занимались земледелием, то полная зависимость от природы заставляла земледельца быть наблюдательным, замечать малейшие подробности в изменениях природы, улавливать закономерности и связи одних явлений с другими. </w:t>
      </w:r>
    </w:p>
    <w:p w:rsidR="00C06BCE" w:rsidRDefault="00C06BCE" w:rsidP="00C06BC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144DC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3. Отсюда и пословицы и поговорки рождались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06BCE" w:rsidRDefault="00C06BCE" w:rsidP="00C06BC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 вас на столах есть и пословицы, и поговорки, но они перемешались. Распределите их правильно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аботают за столами). </w:t>
      </w:r>
    </w:p>
    <w:p w:rsidR="00C06BCE" w:rsidRDefault="00C06BCE" w:rsidP="00C06BCE">
      <w:pPr>
        <w:spacing w:after="0" w:line="240" w:lineRule="auto"/>
        <w:ind w:firstLine="708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Первый стол называет пословицы, а второй поговорки. </w:t>
      </w:r>
    </w:p>
    <w:p w:rsidR="00C06BCE" w:rsidRPr="004B44E1" w:rsidRDefault="00C06BCE" w:rsidP="00C06BC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44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повседневной жизни можно услышать поговорку «моя хата с краю» так говорят, когда хотят подчеркнуть безразличие человека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Pr="004B44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– то ситуации. Но на самом деле эта пословица звучит так «Моя хата с краю – первым врага встречаю»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На самом деле в исходном варианте речь шла об ответственности.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17B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Тогда вы получаете 3 ключ!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Русский люд умел не только говорить, но и руками творить!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Все делалось руками мастеров и подмастерьев с любовью и желанием сделать свой мир краше и  интереснее. Двух одинаковых вещей не было. Тайны мастерства передавались из поколения в поколение – таков был пут к совершенству. И по сей день мы, и наши дети пользуемся этими 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06A72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4.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06A72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предметами народных промыслов.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вам предоставляется возможность получить 4 ключ, но для этого, вы должны правильно определить  вид народного промысла. На столах у вас образцы рисунков, которые вам и подскажут, что к чему относится.</w:t>
      </w:r>
    </w:p>
    <w:p w:rsidR="00C06BCE" w:rsidRPr="004144DC" w:rsidRDefault="00C06BCE" w:rsidP="00C06BCE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</w:pPr>
      <w:r w:rsidRPr="004144DC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«ПРОМЫСЛЫ»</w:t>
      </w:r>
      <w:r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.</w:t>
      </w:r>
      <w:r w:rsidRPr="00706A7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Назовите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</w:t>
      </w:r>
      <w:r w:rsidRPr="00706A7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ды народных промыслов, которые вы увидели.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Ну, за такие то, знания ключ вам полагается!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Миновали  те далекие времена, когда труд в быту был тяжел. Сейчас нам гораздо легче управляться в доме по хозяйству</w:t>
      </w:r>
      <w:r w:rsidRPr="00706A7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</w:pPr>
      <w:r w:rsidRPr="00706A72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 xml:space="preserve"> 5.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06A72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Потому: раньше было так, а сейчас вод так!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06A7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Смотрим на экран.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Самовар – электрочайник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Рубель – электроутюг или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отпариватель</w:t>
      </w:r>
      <w:proofErr w:type="spellEnd"/>
    </w:p>
    <w:p w:rsidR="00C06BCE" w:rsidRPr="00706A72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Люлька – колыбель с подключением через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вай-фай</w:t>
      </w:r>
      <w:proofErr w:type="spellEnd"/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Корыто с рифленой доской – стиральная машина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Печь дровяная –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электропечка</w:t>
      </w:r>
      <w:proofErr w:type="spellEnd"/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Чугунок –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мультиварка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 фритюрница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Вот вам честно заслуженный ключ. 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 за ваши знания вам полагается награда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ы сегодня уже говорили о обереге в доме – это ухват. Но обереги были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всюду. И наши предки верили в их силу. Так давайте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же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мы воспользуемся мудростью наших предков. Мы приготовили для вас </w:t>
      </w:r>
      <w:r w:rsidRPr="00E06D77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АЛАТЫРЬ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это оберег оберегов, символ единения. Пускай он вас оберегает.</w:t>
      </w:r>
    </w:p>
    <w:p w:rsidR="00C06BCE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Всем спасибо за внимание. </w:t>
      </w:r>
    </w:p>
    <w:p w:rsidR="00C06BCE" w:rsidRPr="00716298" w:rsidRDefault="00C06BCE" w:rsidP="00C06BCE">
      <w:pPr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F946D1" w:rsidRDefault="00F946D1" w:rsidP="00C06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6D1" w:rsidSect="00E262CC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C1B"/>
    <w:multiLevelType w:val="hybridMultilevel"/>
    <w:tmpl w:val="3C12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0EA8"/>
    <w:multiLevelType w:val="hybridMultilevel"/>
    <w:tmpl w:val="07242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933D4"/>
    <w:multiLevelType w:val="hybridMultilevel"/>
    <w:tmpl w:val="000AE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EC9"/>
    <w:rsid w:val="000A5377"/>
    <w:rsid w:val="00142E1A"/>
    <w:rsid w:val="00243B00"/>
    <w:rsid w:val="002509CC"/>
    <w:rsid w:val="00323650"/>
    <w:rsid w:val="005A4C04"/>
    <w:rsid w:val="005C5C77"/>
    <w:rsid w:val="00613F9A"/>
    <w:rsid w:val="0064254F"/>
    <w:rsid w:val="00647B90"/>
    <w:rsid w:val="006D1738"/>
    <w:rsid w:val="00717ABC"/>
    <w:rsid w:val="007369C2"/>
    <w:rsid w:val="00784918"/>
    <w:rsid w:val="007B6F63"/>
    <w:rsid w:val="007F7D0A"/>
    <w:rsid w:val="009B2D3A"/>
    <w:rsid w:val="00A9566F"/>
    <w:rsid w:val="00BF5C61"/>
    <w:rsid w:val="00C06BCE"/>
    <w:rsid w:val="00C24F2B"/>
    <w:rsid w:val="00CF5EC9"/>
    <w:rsid w:val="00E262CC"/>
    <w:rsid w:val="00E41D68"/>
    <w:rsid w:val="00E43FB1"/>
    <w:rsid w:val="00E51D9A"/>
    <w:rsid w:val="00EE3DD6"/>
    <w:rsid w:val="00F946D1"/>
    <w:rsid w:val="00FC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C9"/>
    <w:pPr>
      <w:ind w:left="720"/>
      <w:contextualSpacing/>
    </w:pPr>
  </w:style>
  <w:style w:type="paragraph" w:styleId="a4">
    <w:name w:val="No Spacing"/>
    <w:uiPriority w:val="1"/>
    <w:qFormat/>
    <w:rsid w:val="00E262CC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E2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62CC"/>
  </w:style>
  <w:style w:type="paragraph" w:customStyle="1" w:styleId="rtejustify">
    <w:name w:val="rtejustify"/>
    <w:basedOn w:val="a"/>
    <w:rsid w:val="00C0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06BCE"/>
    <w:rPr>
      <w:i/>
      <w:iCs/>
    </w:rPr>
  </w:style>
  <w:style w:type="paragraph" w:customStyle="1" w:styleId="blockblock-3c">
    <w:name w:val="block__block-3c"/>
    <w:basedOn w:val="a"/>
    <w:rsid w:val="00C0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0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6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E%D0%B1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8%D0%B9_%D0%BD%D0%B0%D1%86%D0%B8%D0%BE%D0%BD%D0%B0%D0%BB%D1%8C%D0%BD%D1%8B%D0%B9_%D0%BA%D0%BE%D1%81%D1%82%D1%8E%D0%BC" TargetMode="External"/><Relationship Id="rId5" Type="http://schemas.openxmlformats.org/officeDocument/2006/relationships/hyperlink" Target="https://ru.wikipedia.org/wiki/%D0%93%D0%BE%D0%BB%D0%BE%D0%B2%D0%BD%D0%BE%D0%B9_%D1%83%D0%B1%D0%BE%D1%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2024-03-15T05:04:00Z</dcterms:created>
  <dcterms:modified xsi:type="dcterms:W3CDTF">2024-04-25T01:36:00Z</dcterms:modified>
</cp:coreProperties>
</file>